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7D53" w:rsidRDefault="005F7ADB">
      <w:pPr>
        <w:rPr>
          <w:rFonts w:ascii="Times New Roman" w:hAnsi="Times New Roman" w:cs="Times New Roman" w:hint="eastAsia"/>
          <w:b/>
          <w:sz w:val="24"/>
        </w:rPr>
      </w:pPr>
      <w:r w:rsidRPr="005F7ADB">
        <w:rPr>
          <w:rFonts w:ascii="Times New Roman" w:hAnsi="Times New Roman" w:cs="Times New Roman"/>
          <w:b/>
          <w:sz w:val="24"/>
        </w:rPr>
        <w:t>A</w:t>
      </w:r>
    </w:p>
    <w:p w:rsidR="005F7ADB" w:rsidRDefault="005F7ADB">
      <w:pPr>
        <w:rPr>
          <w:rFonts w:ascii="Times New Roman" w:hAnsi="Times New Roman" w:cs="Times New Roman" w:hint="eastAsia"/>
          <w:b/>
          <w:sz w:val="24"/>
        </w:rPr>
      </w:pPr>
      <w:r>
        <w:rPr>
          <w:rFonts w:hint="eastAsia"/>
          <w:noProof/>
        </w:rPr>
        <w:drawing>
          <wp:inline distT="0" distB="0" distL="0" distR="0">
            <wp:extent cx="5267960" cy="3241040"/>
            <wp:effectExtent l="0" t="0" r="8890" b="0"/>
            <wp:docPr id="4" name="图片 4" descr="S3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S3A"/>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67960" cy="3241040"/>
                    </a:xfrm>
                    <a:prstGeom prst="rect">
                      <a:avLst/>
                    </a:prstGeom>
                    <a:noFill/>
                    <a:ln>
                      <a:noFill/>
                    </a:ln>
                  </pic:spPr>
                </pic:pic>
              </a:graphicData>
            </a:graphic>
          </wp:inline>
        </w:drawing>
      </w:r>
    </w:p>
    <w:p w:rsidR="005F7ADB" w:rsidRDefault="005F7ADB">
      <w:pPr>
        <w:rPr>
          <w:rFonts w:ascii="Times New Roman" w:hAnsi="Times New Roman" w:cs="Times New Roman" w:hint="eastAsia"/>
          <w:b/>
          <w:sz w:val="24"/>
        </w:rPr>
      </w:pPr>
    </w:p>
    <w:p w:rsidR="005F7ADB" w:rsidRDefault="005F7ADB">
      <w:pPr>
        <w:rPr>
          <w:rFonts w:ascii="Times New Roman" w:hAnsi="Times New Roman" w:cs="Times New Roman" w:hint="eastAsia"/>
          <w:b/>
          <w:sz w:val="24"/>
        </w:rPr>
      </w:pPr>
      <w:r>
        <w:rPr>
          <w:rFonts w:ascii="Times New Roman" w:hAnsi="Times New Roman" w:cs="Times New Roman" w:hint="eastAsia"/>
          <w:b/>
          <w:sz w:val="24"/>
        </w:rPr>
        <w:t>B</w:t>
      </w:r>
    </w:p>
    <w:p w:rsidR="005F7ADB" w:rsidRDefault="005F7ADB">
      <w:pPr>
        <w:rPr>
          <w:rFonts w:ascii="Times New Roman" w:hAnsi="Times New Roman" w:cs="Times New Roman" w:hint="eastAsia"/>
          <w:b/>
          <w:sz w:val="24"/>
        </w:rPr>
      </w:pPr>
      <w:r>
        <w:rPr>
          <w:rFonts w:ascii="Times New Roman" w:hAnsi="Times New Roman"/>
          <w:b/>
          <w:noProof/>
          <w:sz w:val="24"/>
        </w:rPr>
        <w:drawing>
          <wp:inline distT="0" distB="0" distL="0" distR="0">
            <wp:extent cx="5274310" cy="4755577"/>
            <wp:effectExtent l="0" t="0" r="2540" b="6985"/>
            <wp:docPr id="5" name="图片 5" descr="S3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S3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4755577"/>
                    </a:xfrm>
                    <a:prstGeom prst="rect">
                      <a:avLst/>
                    </a:prstGeom>
                    <a:noFill/>
                    <a:ln>
                      <a:noFill/>
                    </a:ln>
                  </pic:spPr>
                </pic:pic>
              </a:graphicData>
            </a:graphic>
          </wp:inline>
        </w:drawing>
      </w:r>
    </w:p>
    <w:p w:rsidR="005F7ADB" w:rsidRDefault="005F7ADB">
      <w:pPr>
        <w:rPr>
          <w:rFonts w:ascii="Times New Roman" w:hAnsi="Times New Roman" w:cs="Times New Roman" w:hint="eastAsia"/>
          <w:b/>
          <w:sz w:val="24"/>
        </w:rPr>
      </w:pPr>
      <w:r>
        <w:rPr>
          <w:rFonts w:ascii="Times New Roman" w:hAnsi="Times New Roman" w:cs="Times New Roman" w:hint="eastAsia"/>
          <w:b/>
          <w:sz w:val="24"/>
        </w:rPr>
        <w:lastRenderedPageBreak/>
        <w:t>C</w:t>
      </w:r>
    </w:p>
    <w:p w:rsidR="005F7ADB" w:rsidRDefault="005F7ADB">
      <w:pPr>
        <w:rPr>
          <w:rFonts w:ascii="Times New Roman" w:hAnsi="Times New Roman" w:cs="Times New Roman" w:hint="eastAsia"/>
          <w:b/>
          <w:sz w:val="24"/>
        </w:rPr>
      </w:pPr>
      <w:r>
        <w:rPr>
          <w:rFonts w:ascii="Times New Roman" w:hAnsi="Times New Roman" w:hint="eastAsia"/>
          <w:b/>
          <w:noProof/>
          <w:sz w:val="24"/>
        </w:rPr>
        <w:drawing>
          <wp:inline distT="0" distB="0" distL="0" distR="0">
            <wp:extent cx="5260975" cy="5622925"/>
            <wp:effectExtent l="0" t="0" r="0" b="0"/>
            <wp:docPr id="6" name="图片 6" descr="S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S3C"/>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60975" cy="5622925"/>
                    </a:xfrm>
                    <a:prstGeom prst="rect">
                      <a:avLst/>
                    </a:prstGeom>
                    <a:noFill/>
                    <a:ln>
                      <a:noFill/>
                    </a:ln>
                  </pic:spPr>
                </pic:pic>
              </a:graphicData>
            </a:graphic>
          </wp:inline>
        </w:drawing>
      </w:r>
    </w:p>
    <w:p w:rsidR="005F7ADB" w:rsidRDefault="005F7ADB">
      <w:pPr>
        <w:rPr>
          <w:rFonts w:ascii="Times New Roman" w:hAnsi="Times New Roman" w:cs="Times New Roman" w:hint="eastAsia"/>
          <w:b/>
          <w:sz w:val="24"/>
        </w:rPr>
      </w:pPr>
    </w:p>
    <w:p w:rsidR="005F7ADB" w:rsidRPr="00110A45" w:rsidRDefault="00110A45" w:rsidP="00110A45">
      <w:pPr>
        <w:spacing w:line="360" w:lineRule="auto"/>
        <w:rPr>
          <w:rFonts w:ascii="Times New Roman" w:hAnsi="Times New Roman" w:cs="Times New Roman"/>
          <w:sz w:val="24"/>
        </w:rPr>
      </w:pPr>
      <w:r w:rsidRPr="00110A45">
        <w:rPr>
          <w:rFonts w:ascii="Times New Roman" w:hAnsi="Times New Roman" w:cs="Times New Roman"/>
          <w:b/>
          <w:sz w:val="24"/>
        </w:rPr>
        <w:t xml:space="preserve">Figure S3. Integrated analysis of proteome and metabolome result on KEGG pathway. </w:t>
      </w:r>
      <w:r w:rsidRPr="00110A45">
        <w:rPr>
          <w:rFonts w:ascii="Times New Roman" w:hAnsi="Times New Roman" w:cs="Times New Roman"/>
          <w:sz w:val="24"/>
        </w:rPr>
        <w:t>(A) Purine metabolism. (B) Alanine, aspartate glutamate metabolism. (C) Cysteine and methionine metabolism. Boxes represented for proteins and dots represented for chemical compounds. The red color represented proteins or metabolites that were up-regulated in spaceflight group. The blue color represented proteins or metabolites that were down-regulated in spaceflight group.</w:t>
      </w:r>
      <w:bookmarkStart w:id="0" w:name="_GoBack"/>
      <w:bookmarkEnd w:id="0"/>
    </w:p>
    <w:sectPr w:rsidR="005F7ADB" w:rsidRPr="00110A4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625A" w:rsidRDefault="00A3625A" w:rsidP="005F7ADB">
      <w:r>
        <w:separator/>
      </w:r>
    </w:p>
  </w:endnote>
  <w:endnote w:type="continuationSeparator" w:id="0">
    <w:p w:rsidR="00A3625A" w:rsidRDefault="00A3625A" w:rsidP="005F7A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625A" w:rsidRDefault="00A3625A" w:rsidP="005F7ADB">
      <w:r>
        <w:separator/>
      </w:r>
    </w:p>
  </w:footnote>
  <w:footnote w:type="continuationSeparator" w:id="0">
    <w:p w:rsidR="00A3625A" w:rsidRDefault="00A3625A" w:rsidP="005F7A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0789"/>
    <w:rsid w:val="00110A45"/>
    <w:rsid w:val="005F7ADB"/>
    <w:rsid w:val="006B7D53"/>
    <w:rsid w:val="00A3625A"/>
    <w:rsid w:val="00FE07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F7A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F7ADB"/>
    <w:rPr>
      <w:sz w:val="18"/>
      <w:szCs w:val="18"/>
    </w:rPr>
  </w:style>
  <w:style w:type="paragraph" w:styleId="a4">
    <w:name w:val="footer"/>
    <w:basedOn w:val="a"/>
    <w:link w:val="Char0"/>
    <w:uiPriority w:val="99"/>
    <w:unhideWhenUsed/>
    <w:rsid w:val="005F7ADB"/>
    <w:pPr>
      <w:tabs>
        <w:tab w:val="center" w:pos="4153"/>
        <w:tab w:val="right" w:pos="8306"/>
      </w:tabs>
      <w:snapToGrid w:val="0"/>
      <w:jc w:val="left"/>
    </w:pPr>
    <w:rPr>
      <w:sz w:val="18"/>
      <w:szCs w:val="18"/>
    </w:rPr>
  </w:style>
  <w:style w:type="character" w:customStyle="1" w:styleId="Char0">
    <w:name w:val="页脚 Char"/>
    <w:basedOn w:val="a0"/>
    <w:link w:val="a4"/>
    <w:uiPriority w:val="99"/>
    <w:rsid w:val="005F7ADB"/>
    <w:rPr>
      <w:sz w:val="18"/>
      <w:szCs w:val="18"/>
    </w:rPr>
  </w:style>
  <w:style w:type="paragraph" w:styleId="a5">
    <w:name w:val="Balloon Text"/>
    <w:basedOn w:val="a"/>
    <w:link w:val="Char1"/>
    <w:uiPriority w:val="99"/>
    <w:semiHidden/>
    <w:unhideWhenUsed/>
    <w:rsid w:val="005F7ADB"/>
    <w:rPr>
      <w:sz w:val="18"/>
      <w:szCs w:val="18"/>
    </w:rPr>
  </w:style>
  <w:style w:type="character" w:customStyle="1" w:styleId="Char1">
    <w:name w:val="批注框文本 Char"/>
    <w:basedOn w:val="a0"/>
    <w:link w:val="a5"/>
    <w:uiPriority w:val="99"/>
    <w:semiHidden/>
    <w:rsid w:val="005F7AD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F7A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F7ADB"/>
    <w:rPr>
      <w:sz w:val="18"/>
      <w:szCs w:val="18"/>
    </w:rPr>
  </w:style>
  <w:style w:type="paragraph" w:styleId="a4">
    <w:name w:val="footer"/>
    <w:basedOn w:val="a"/>
    <w:link w:val="Char0"/>
    <w:uiPriority w:val="99"/>
    <w:unhideWhenUsed/>
    <w:rsid w:val="005F7ADB"/>
    <w:pPr>
      <w:tabs>
        <w:tab w:val="center" w:pos="4153"/>
        <w:tab w:val="right" w:pos="8306"/>
      </w:tabs>
      <w:snapToGrid w:val="0"/>
      <w:jc w:val="left"/>
    </w:pPr>
    <w:rPr>
      <w:sz w:val="18"/>
      <w:szCs w:val="18"/>
    </w:rPr>
  </w:style>
  <w:style w:type="character" w:customStyle="1" w:styleId="Char0">
    <w:name w:val="页脚 Char"/>
    <w:basedOn w:val="a0"/>
    <w:link w:val="a4"/>
    <w:uiPriority w:val="99"/>
    <w:rsid w:val="005F7ADB"/>
    <w:rPr>
      <w:sz w:val="18"/>
      <w:szCs w:val="18"/>
    </w:rPr>
  </w:style>
  <w:style w:type="paragraph" w:styleId="a5">
    <w:name w:val="Balloon Text"/>
    <w:basedOn w:val="a"/>
    <w:link w:val="Char1"/>
    <w:uiPriority w:val="99"/>
    <w:semiHidden/>
    <w:unhideWhenUsed/>
    <w:rsid w:val="005F7ADB"/>
    <w:rPr>
      <w:sz w:val="18"/>
      <w:szCs w:val="18"/>
    </w:rPr>
  </w:style>
  <w:style w:type="character" w:customStyle="1" w:styleId="Char1">
    <w:name w:val="批注框文本 Char"/>
    <w:basedOn w:val="a0"/>
    <w:link w:val="a5"/>
    <w:uiPriority w:val="99"/>
    <w:semiHidden/>
    <w:rsid w:val="005F7AD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70</Words>
  <Characters>403</Characters>
  <Application>Microsoft Office Word</Application>
  <DocSecurity>0</DocSecurity>
  <Lines>3</Lines>
  <Paragraphs>1</Paragraphs>
  <ScaleCrop>false</ScaleCrop>
  <Company/>
  <LinksUpToDate>false</LinksUpToDate>
  <CharactersWithSpaces>472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 Jing</dc:creator>
  <cp:keywords/>
  <dc:description/>
  <cp:lastModifiedBy>YANG Jing</cp:lastModifiedBy>
  <cp:revision>3</cp:revision>
  <dcterms:created xsi:type="dcterms:W3CDTF">2020-01-07T03:24:00Z</dcterms:created>
  <dcterms:modified xsi:type="dcterms:W3CDTF">2020-01-07T03:27:00Z</dcterms:modified>
</cp:coreProperties>
</file>